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黑体" w:hAnsi="黑体" w:eastAsia="黑体" w:cs="黑体"/>
          <w:spacing w:val="0"/>
          <w:positio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position w:val="0"/>
          <w:sz w:val="24"/>
          <w:szCs w:val="24"/>
        </w:rPr>
        <w:t>附件2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eastAsia" w:ascii="黑体" w:hAnsi="黑体" w:eastAsia="黑体" w:cs="黑体"/>
          <w:spacing w:val="0"/>
          <w:position w:val="0"/>
          <w:sz w:val="36"/>
          <w:szCs w:val="36"/>
        </w:rPr>
      </w:pPr>
      <w:r>
        <w:rPr>
          <w:rFonts w:hint="eastAsia" w:ascii="黑体" w:hAnsi="黑体" w:eastAsia="黑体" w:cs="黑体"/>
          <w:spacing w:val="0"/>
          <w:position w:val="0"/>
          <w:sz w:val="36"/>
          <w:szCs w:val="36"/>
        </w:rPr>
        <w:t>辽宁省</w:t>
      </w:r>
      <w:r>
        <w:rPr>
          <w:rFonts w:hint="eastAsia" w:ascii="黑体" w:hAnsi="黑体" w:eastAsia="黑体" w:cs="黑体"/>
          <w:spacing w:val="0"/>
          <w:position w:val="0"/>
          <w:sz w:val="36"/>
          <w:szCs w:val="36"/>
          <w:lang w:val="en-US" w:eastAsia="zh-CN"/>
        </w:rPr>
        <w:t>第二</w:t>
      </w:r>
      <w:r>
        <w:rPr>
          <w:rFonts w:hint="eastAsia" w:ascii="黑体" w:hAnsi="黑体" w:eastAsia="黑体" w:cs="黑体"/>
          <w:spacing w:val="0"/>
          <w:position w:val="0"/>
          <w:sz w:val="36"/>
          <w:szCs w:val="36"/>
        </w:rPr>
        <w:t>届高校舞蹈原创作品大赛复赛汇总表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spacing w:val="0"/>
          <w:position w:val="0"/>
        </w:rPr>
      </w:pPr>
      <w:r>
        <w:rPr>
          <w:rFonts w:ascii="宋体" w:hAnsi="宋体" w:eastAsia="宋体" w:cs="宋体"/>
          <w:spacing w:val="0"/>
          <w:position w:val="0"/>
          <w:sz w:val="24"/>
          <w:szCs w:val="24"/>
        </w:rPr>
        <w:t>单位名称 ：（公章）</w:t>
      </w:r>
    </w:p>
    <w:tbl>
      <w:tblPr>
        <w:tblStyle w:val="7"/>
        <w:tblW w:w="1420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819"/>
        <w:gridCol w:w="1581"/>
        <w:gridCol w:w="1186"/>
        <w:gridCol w:w="1489"/>
        <w:gridCol w:w="1107"/>
        <w:gridCol w:w="1186"/>
        <w:gridCol w:w="1041"/>
        <w:gridCol w:w="1121"/>
        <w:gridCol w:w="923"/>
        <w:gridCol w:w="18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92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81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节目名称</w:t>
            </w:r>
          </w:p>
        </w:tc>
        <w:tc>
          <w:tcPr>
            <w:tcW w:w="158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比赛单位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编导</w:t>
            </w:r>
          </w:p>
        </w:tc>
        <w:tc>
          <w:tcPr>
            <w:tcW w:w="148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舞种</w:t>
            </w:r>
          </w:p>
        </w:tc>
        <w:tc>
          <w:tcPr>
            <w:tcW w:w="1107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形式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表演者</w:t>
            </w:r>
          </w:p>
        </w:tc>
        <w:tc>
          <w:tcPr>
            <w:tcW w:w="10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时长</w:t>
            </w:r>
          </w:p>
        </w:tc>
        <w:tc>
          <w:tcPr>
            <w:tcW w:w="112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指导教师</w:t>
            </w:r>
          </w:p>
        </w:tc>
        <w:tc>
          <w:tcPr>
            <w:tcW w:w="923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W w:w="18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节目负责人联</w:t>
            </w:r>
          </w:p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2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1</w:t>
            </w:r>
          </w:p>
        </w:tc>
        <w:tc>
          <w:tcPr>
            <w:tcW w:w="181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xxx</w:t>
            </w:r>
          </w:p>
        </w:tc>
        <w:tc>
          <w:tcPr>
            <w:tcW w:w="158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xxx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xxx/xxx</w:t>
            </w:r>
          </w:p>
        </w:tc>
        <w:tc>
          <w:tcPr>
            <w:tcW w:w="148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中国古典舞</w:t>
            </w:r>
          </w:p>
        </w:tc>
        <w:tc>
          <w:tcPr>
            <w:tcW w:w="1107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独舞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xxx</w:t>
            </w:r>
          </w:p>
        </w:tc>
        <w:tc>
          <w:tcPr>
            <w:tcW w:w="10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3:30</w:t>
            </w:r>
          </w:p>
        </w:tc>
        <w:tc>
          <w:tcPr>
            <w:tcW w:w="112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xxx</w:t>
            </w:r>
          </w:p>
        </w:tc>
        <w:tc>
          <w:tcPr>
            <w:tcW w:w="923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2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2</w:t>
            </w:r>
          </w:p>
        </w:tc>
        <w:tc>
          <w:tcPr>
            <w:tcW w:w="181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...</w:t>
            </w:r>
          </w:p>
        </w:tc>
        <w:tc>
          <w:tcPr>
            <w:tcW w:w="158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...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...</w:t>
            </w:r>
          </w:p>
        </w:tc>
        <w:tc>
          <w:tcPr>
            <w:tcW w:w="148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0"/>
                <w:position w:val="0"/>
                <w:sz w:val="22"/>
                <w:szCs w:val="22"/>
                <w:lang w:val="en-US" w:eastAsia="zh-CN"/>
              </w:rPr>
              <w:t>现代舞</w:t>
            </w:r>
          </w:p>
        </w:tc>
        <w:tc>
          <w:tcPr>
            <w:tcW w:w="1107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双人舞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...</w:t>
            </w:r>
          </w:p>
        </w:tc>
        <w:tc>
          <w:tcPr>
            <w:tcW w:w="10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...</w:t>
            </w:r>
          </w:p>
        </w:tc>
        <w:tc>
          <w:tcPr>
            <w:tcW w:w="112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0"/>
                <w:position w:val="0"/>
                <w:sz w:val="22"/>
                <w:szCs w:val="22"/>
              </w:rPr>
              <w:t>...</w:t>
            </w:r>
          </w:p>
        </w:tc>
        <w:tc>
          <w:tcPr>
            <w:tcW w:w="923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2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  <w:t>3</w:t>
            </w:r>
          </w:p>
        </w:tc>
        <w:tc>
          <w:tcPr>
            <w:tcW w:w="181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2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  <w:t>4</w:t>
            </w:r>
          </w:p>
        </w:tc>
        <w:tc>
          <w:tcPr>
            <w:tcW w:w="181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2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2"/>
                <w:szCs w:val="22"/>
              </w:rPr>
              <w:t>5</w:t>
            </w:r>
          </w:p>
        </w:tc>
        <w:tc>
          <w:tcPr>
            <w:tcW w:w="181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填表说明：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1.参赛舞种应为以下舞种其中之一：中国古典舞/中国民族民间舞/现当代舞；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2.参赛形式应为以下形式之一：独舞/双人舞/三人舞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/群舞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3.编导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及指导教师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有多人时用“/”号隔开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eastAsia="zh-CN"/>
        </w:rPr>
        <w:t>，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编导及指导教师每项最多填报3人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4.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汇总表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群舞表演者为多人时仅填写领舞姓名即可；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5.时长精确到秒，格式为：“3:30”，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独、双、三人舞节目时长6分钟以内，群舞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节目时长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8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分钟以内。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554" w:leftChars="180" w:right="0" w:firstLine="0" w:firstLineChars="0"/>
        <w:jc w:val="both"/>
        <w:textAlignment w:val="baseline"/>
        <w:rPr>
          <w:rFonts w:hint="default" w:ascii="宋体" w:hAnsi="宋体" w:eastAsia="宋体" w:cs="宋体"/>
          <w:spacing w:val="0"/>
          <w:position w:val="0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6.表格一式一份加盖公章，扫描为电子版（PDF）文件及影像材料电子版发送至组委会邮箱（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1324363939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@qq.com），纸质版及参赛剧目影像材料于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2023年10月25日</w:t>
      </w:r>
      <w:r>
        <w:rPr>
          <w:rFonts w:ascii="宋体" w:hAnsi="宋体" w:eastAsia="宋体" w:cs="宋体"/>
          <w:spacing w:val="0"/>
          <w:position w:val="0"/>
          <w:sz w:val="19"/>
          <w:szCs w:val="19"/>
        </w:rPr>
        <w:t>前</w:t>
      </w:r>
      <w:r>
        <w:rPr>
          <w:rFonts w:hint="eastAsia" w:ascii="宋体" w:hAnsi="宋体" w:eastAsia="宋体" w:cs="宋体"/>
          <w:spacing w:val="0"/>
          <w:position w:val="0"/>
          <w:sz w:val="19"/>
          <w:szCs w:val="19"/>
          <w:lang w:val="en-US" w:eastAsia="zh-CN"/>
        </w:rPr>
        <w:t>邮寄至辽宁师范大学音乐学院，邮寄地址：辽宁省大连市沙河口区850号辽宁师范大学音乐学院南院音乐楼，收件人：万袁，联系电话：18505518315</w:t>
      </w:r>
    </w:p>
    <w:p>
      <w:pPr>
        <w:keepNext w:val="0"/>
        <w:keepLines w:val="0"/>
        <w:pageBreakBefore w:val="0"/>
        <w:widowControl/>
        <w:tabs>
          <w:tab w:val="left" w:pos="407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right="0" w:firstLine="576" w:firstLineChars="200"/>
        <w:jc w:val="both"/>
        <w:textAlignment w:val="baseline"/>
        <w:rPr>
          <w:rFonts w:ascii="宋体" w:hAnsi="宋体" w:eastAsia="宋体" w:cs="宋体"/>
          <w:spacing w:val="0"/>
          <w:position w:val="0"/>
          <w:sz w:val="19"/>
          <w:szCs w:val="19"/>
        </w:rPr>
      </w:pPr>
      <w:r>
        <w:rPr>
          <w:rFonts w:ascii="宋体" w:hAnsi="宋体" w:eastAsia="宋体" w:cs="宋体"/>
          <w:spacing w:val="0"/>
          <w:position w:val="0"/>
          <w:sz w:val="19"/>
          <w:szCs w:val="19"/>
        </w:rPr>
        <w:t>※此填表说明打印时可自行删除</w:t>
      </w:r>
    </w:p>
    <w:sectPr>
      <w:footerReference r:id="rId5" w:type="default"/>
      <w:pgSz w:w="16838" w:h="11905" w:orient="landscape"/>
      <w:pgMar w:top="1587" w:right="2098" w:bottom="1474" w:left="1984" w:header="0" w:footer="992" w:gutter="0"/>
      <w:cols w:space="0" w:num="1"/>
      <w:rtlGutter w:val="0"/>
      <w:docGrid w:type="linesAndChars" w:linePitch="601" w:charSpace="20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rawingGridHorizontalSpacing w:val="154"/>
  <w:drawingGridVerticalSpacing w:val="3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ZkNzQ4ZWFiZmQ4NTRhOWRkZTk3YTMwMjlmMmZhYmUifQ=="/>
  </w:docVars>
  <w:rsids>
    <w:rsidRoot w:val="00000000"/>
    <w:rsid w:val="00B701B7"/>
    <w:rsid w:val="01B4534B"/>
    <w:rsid w:val="01BC5EE9"/>
    <w:rsid w:val="01C6780B"/>
    <w:rsid w:val="01E73447"/>
    <w:rsid w:val="02105650"/>
    <w:rsid w:val="03B064D4"/>
    <w:rsid w:val="049D378A"/>
    <w:rsid w:val="05650822"/>
    <w:rsid w:val="05EA24CB"/>
    <w:rsid w:val="06D9376B"/>
    <w:rsid w:val="06F051CA"/>
    <w:rsid w:val="090B72F2"/>
    <w:rsid w:val="094D4DE7"/>
    <w:rsid w:val="0A4756F2"/>
    <w:rsid w:val="0A7E7C18"/>
    <w:rsid w:val="0AA913E6"/>
    <w:rsid w:val="0AAA6302"/>
    <w:rsid w:val="0B5E5DFE"/>
    <w:rsid w:val="0B9D7A3C"/>
    <w:rsid w:val="0BB87FE9"/>
    <w:rsid w:val="0D136775"/>
    <w:rsid w:val="0DC95302"/>
    <w:rsid w:val="0E5F1563"/>
    <w:rsid w:val="109122EB"/>
    <w:rsid w:val="135C57FE"/>
    <w:rsid w:val="13B032F7"/>
    <w:rsid w:val="13DB73AC"/>
    <w:rsid w:val="14B4083D"/>
    <w:rsid w:val="1502650D"/>
    <w:rsid w:val="152B4535"/>
    <w:rsid w:val="160B2FE6"/>
    <w:rsid w:val="16287735"/>
    <w:rsid w:val="172D2B29"/>
    <w:rsid w:val="177B4CBC"/>
    <w:rsid w:val="17AA06CF"/>
    <w:rsid w:val="18AD553C"/>
    <w:rsid w:val="19A610E9"/>
    <w:rsid w:val="19EA19E4"/>
    <w:rsid w:val="1A02029D"/>
    <w:rsid w:val="1A113680"/>
    <w:rsid w:val="1B8B56DC"/>
    <w:rsid w:val="1C7E4FD1"/>
    <w:rsid w:val="1CAC06B2"/>
    <w:rsid w:val="1EF94C1E"/>
    <w:rsid w:val="1F3246F2"/>
    <w:rsid w:val="21472A39"/>
    <w:rsid w:val="22947FC4"/>
    <w:rsid w:val="22BA7EEE"/>
    <w:rsid w:val="237420B3"/>
    <w:rsid w:val="23BB7293"/>
    <w:rsid w:val="244D030F"/>
    <w:rsid w:val="24B3327E"/>
    <w:rsid w:val="25382B52"/>
    <w:rsid w:val="25410016"/>
    <w:rsid w:val="25633F73"/>
    <w:rsid w:val="26A30712"/>
    <w:rsid w:val="27710271"/>
    <w:rsid w:val="27D65C52"/>
    <w:rsid w:val="288E2BFA"/>
    <w:rsid w:val="29693B2D"/>
    <w:rsid w:val="2A664D9A"/>
    <w:rsid w:val="2AD61783"/>
    <w:rsid w:val="2BCC43FE"/>
    <w:rsid w:val="2CB90C8F"/>
    <w:rsid w:val="2D4466F9"/>
    <w:rsid w:val="2D446C92"/>
    <w:rsid w:val="2DF71DA0"/>
    <w:rsid w:val="2E193E0B"/>
    <w:rsid w:val="2E20324A"/>
    <w:rsid w:val="2ED9575E"/>
    <w:rsid w:val="302D4D5C"/>
    <w:rsid w:val="30A43A04"/>
    <w:rsid w:val="319E189A"/>
    <w:rsid w:val="32890079"/>
    <w:rsid w:val="34B800A1"/>
    <w:rsid w:val="34D51BA3"/>
    <w:rsid w:val="36607210"/>
    <w:rsid w:val="36B83EDD"/>
    <w:rsid w:val="371A34A0"/>
    <w:rsid w:val="388518A8"/>
    <w:rsid w:val="396D469A"/>
    <w:rsid w:val="3A056ACA"/>
    <w:rsid w:val="3AD11B27"/>
    <w:rsid w:val="3C880470"/>
    <w:rsid w:val="3CCF3661"/>
    <w:rsid w:val="401E7933"/>
    <w:rsid w:val="42624C6C"/>
    <w:rsid w:val="4565330A"/>
    <w:rsid w:val="45674B13"/>
    <w:rsid w:val="47772BAC"/>
    <w:rsid w:val="47B76587"/>
    <w:rsid w:val="480C3F11"/>
    <w:rsid w:val="487057E4"/>
    <w:rsid w:val="492178D9"/>
    <w:rsid w:val="4936109B"/>
    <w:rsid w:val="4CA52275"/>
    <w:rsid w:val="4DE034A0"/>
    <w:rsid w:val="4EFF657E"/>
    <w:rsid w:val="4F8477FE"/>
    <w:rsid w:val="4FD67F3C"/>
    <w:rsid w:val="50122A8E"/>
    <w:rsid w:val="513B07B4"/>
    <w:rsid w:val="519F3B83"/>
    <w:rsid w:val="53F7592F"/>
    <w:rsid w:val="56265A72"/>
    <w:rsid w:val="572D4B7F"/>
    <w:rsid w:val="579D2F74"/>
    <w:rsid w:val="58331506"/>
    <w:rsid w:val="5A7D18B7"/>
    <w:rsid w:val="5AA25DC7"/>
    <w:rsid w:val="5BC329F6"/>
    <w:rsid w:val="5BCD0EC8"/>
    <w:rsid w:val="5CBD31D4"/>
    <w:rsid w:val="5CEB1209"/>
    <w:rsid w:val="5DA64E19"/>
    <w:rsid w:val="5E112F6F"/>
    <w:rsid w:val="605075BA"/>
    <w:rsid w:val="615564D1"/>
    <w:rsid w:val="627A417F"/>
    <w:rsid w:val="64EB7219"/>
    <w:rsid w:val="64FF5484"/>
    <w:rsid w:val="65192256"/>
    <w:rsid w:val="6574530F"/>
    <w:rsid w:val="67423054"/>
    <w:rsid w:val="67D55F86"/>
    <w:rsid w:val="69FE3A13"/>
    <w:rsid w:val="6ACD70D8"/>
    <w:rsid w:val="6B84214A"/>
    <w:rsid w:val="6B8C0D41"/>
    <w:rsid w:val="6C513046"/>
    <w:rsid w:val="6DE9541A"/>
    <w:rsid w:val="6E0C6AE1"/>
    <w:rsid w:val="6E3121C0"/>
    <w:rsid w:val="6E6A51A2"/>
    <w:rsid w:val="6EAB3BD4"/>
    <w:rsid w:val="6FB81D8C"/>
    <w:rsid w:val="6FFF5A4A"/>
    <w:rsid w:val="705152B9"/>
    <w:rsid w:val="70BA065F"/>
    <w:rsid w:val="71303BF3"/>
    <w:rsid w:val="72B33181"/>
    <w:rsid w:val="73691A00"/>
    <w:rsid w:val="73FC2F60"/>
    <w:rsid w:val="74333C02"/>
    <w:rsid w:val="74FF67F4"/>
    <w:rsid w:val="757A0DFF"/>
    <w:rsid w:val="76065B94"/>
    <w:rsid w:val="766731C8"/>
    <w:rsid w:val="772E585F"/>
    <w:rsid w:val="7833462E"/>
    <w:rsid w:val="7949417E"/>
    <w:rsid w:val="7AE07C8F"/>
    <w:rsid w:val="7CC64987"/>
    <w:rsid w:val="7CF5571F"/>
    <w:rsid w:val="7D6C405F"/>
    <w:rsid w:val="7DBF4025"/>
    <w:rsid w:val="7F36508B"/>
    <w:rsid w:val="7FB14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link w:val="9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9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5737</Words>
  <Characters>6146</Characters>
  <TotalTime>6</TotalTime>
  <ScaleCrop>false</ScaleCrop>
  <LinksUpToDate>false</LinksUpToDate>
  <CharactersWithSpaces>6292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2020-05-15T10:05:00Z</dcterms:created>
  <dc:creator>admin</dc:creator>
  <cp:lastModifiedBy>WPS_1492692609</cp:lastModifiedBy>
  <dcterms:modified xsi:type="dcterms:W3CDTF">2023-08-30T01:18:22Z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2023-08-02T13:27:08Z</vt:filetime>
  </property>
  <property fmtid="{D5CDD505-2E9C-101B-9397-08002B2CF9AE}" pid="4" name="KSOProductBuildVer">
    <vt:lpwstr>2052-11.1.0.14309</vt:lpwstr>
  </property>
  <property fmtid="{D5CDD505-2E9C-101B-9397-08002B2CF9AE}" pid="5" name="ICV">
    <vt:lpwstr>594C0A93F0D2450C81FBB5952010D3D9_12</vt:lpwstr>
  </property>
</Properties>
</file>